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2BC6" w14:textId="77777777" w:rsidR="008B6F72" w:rsidRPr="00286DB0" w:rsidRDefault="008B6F72">
      <w:pPr>
        <w:widowControl w:val="0"/>
        <w:spacing w:line="240" w:lineRule="atLeast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286DB0">
        <w:rPr>
          <w:rFonts w:ascii="Open Sans Light" w:hAnsi="Open Sans Light" w:cs="Open Sans Light"/>
          <w:b/>
          <w:sz w:val="22"/>
          <w:szCs w:val="22"/>
        </w:rPr>
        <w:t>MAITLAND CITY COUNCIL</w:t>
      </w:r>
    </w:p>
    <w:p w14:paraId="45D40693" w14:textId="77777777" w:rsidR="008B6F72" w:rsidRPr="00286DB0" w:rsidRDefault="008B6F72">
      <w:pPr>
        <w:widowControl w:val="0"/>
        <w:spacing w:line="240" w:lineRule="atLeast"/>
        <w:rPr>
          <w:rFonts w:ascii="Open Sans Light" w:hAnsi="Open Sans Light" w:cs="Open Sans Light"/>
          <w:sz w:val="22"/>
          <w:szCs w:val="22"/>
        </w:rPr>
      </w:pPr>
    </w:p>
    <w:p w14:paraId="720CFF5B" w14:textId="77777777" w:rsidR="008B6F72" w:rsidRPr="00286DB0" w:rsidRDefault="008B6F72">
      <w:pPr>
        <w:widowControl w:val="0"/>
        <w:spacing w:line="240" w:lineRule="atLeast"/>
        <w:jc w:val="center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Naming of Public Roads</w:t>
      </w:r>
    </w:p>
    <w:p w14:paraId="77AD3613" w14:textId="77777777" w:rsidR="008B6F72" w:rsidRPr="00286DB0" w:rsidRDefault="008B6F72">
      <w:pPr>
        <w:widowControl w:val="0"/>
        <w:spacing w:line="240" w:lineRule="atLeast"/>
        <w:rPr>
          <w:rFonts w:ascii="Open Sans Light" w:hAnsi="Open Sans Light" w:cs="Open Sans Light"/>
          <w:b/>
          <w:sz w:val="22"/>
          <w:szCs w:val="22"/>
          <w:u w:val="single"/>
        </w:rPr>
      </w:pPr>
    </w:p>
    <w:p w14:paraId="4B006605" w14:textId="77777777" w:rsidR="008B6F72" w:rsidRPr="00286DB0" w:rsidRDefault="008B6F72">
      <w:pPr>
        <w:pStyle w:val="BodyText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NOTICE is hereby given that Maitland City Council, in pursuance of section 162 of th</w:t>
      </w:r>
      <w:r w:rsidR="0047056B" w:rsidRPr="00286DB0">
        <w:rPr>
          <w:rFonts w:ascii="Open Sans Light" w:hAnsi="Open Sans Light" w:cs="Open Sans Light"/>
          <w:sz w:val="22"/>
          <w:szCs w:val="22"/>
        </w:rPr>
        <w:t>e Roads Act 1993 and Part 2 of t</w:t>
      </w:r>
      <w:r w:rsidRPr="00286DB0">
        <w:rPr>
          <w:rFonts w:ascii="Open Sans Light" w:hAnsi="Open Sans Light" w:cs="Open Sans Light"/>
          <w:sz w:val="22"/>
          <w:szCs w:val="22"/>
        </w:rPr>
        <w:t xml:space="preserve">he Roads </w:t>
      </w:r>
      <w:r w:rsidR="0047056B" w:rsidRPr="00286DB0">
        <w:rPr>
          <w:rFonts w:ascii="Open Sans Light" w:hAnsi="Open Sans Light" w:cs="Open Sans Light"/>
          <w:sz w:val="22"/>
          <w:szCs w:val="22"/>
        </w:rPr>
        <w:t>Regulation 2008</w:t>
      </w:r>
      <w:r w:rsidRPr="00286DB0">
        <w:rPr>
          <w:rFonts w:ascii="Open Sans Light" w:hAnsi="Open Sans Light" w:cs="Open Sans Light"/>
          <w:sz w:val="22"/>
          <w:szCs w:val="22"/>
        </w:rPr>
        <w:t>, has approved the following new road nam</w:t>
      </w:r>
      <w:r w:rsidR="00002C7E" w:rsidRPr="00286DB0">
        <w:rPr>
          <w:rFonts w:ascii="Open Sans Light" w:hAnsi="Open Sans Light" w:cs="Open Sans Light"/>
          <w:sz w:val="22"/>
          <w:szCs w:val="22"/>
        </w:rPr>
        <w:t>e</w:t>
      </w:r>
      <w:r w:rsidRPr="00286DB0">
        <w:rPr>
          <w:rFonts w:ascii="Open Sans Light" w:hAnsi="Open Sans Light" w:cs="Open Sans Light"/>
          <w:sz w:val="22"/>
          <w:szCs w:val="22"/>
        </w:rPr>
        <w:t>s for gazettal:</w:t>
      </w:r>
    </w:p>
    <w:p w14:paraId="6956B60A" w14:textId="77777777" w:rsidR="008B6F72" w:rsidRPr="00286DB0" w:rsidRDefault="008B6F72">
      <w:pPr>
        <w:widowControl w:val="0"/>
        <w:spacing w:line="240" w:lineRule="atLeast"/>
        <w:rPr>
          <w:rFonts w:ascii="Open Sans Light" w:hAnsi="Open Sans Light" w:cs="Open Sans Light"/>
          <w:sz w:val="22"/>
          <w:szCs w:val="22"/>
        </w:rPr>
      </w:pPr>
    </w:p>
    <w:p w14:paraId="3E9290DF" w14:textId="77777777" w:rsidR="00831454" w:rsidRPr="00286DB0" w:rsidRDefault="00831454" w:rsidP="00831454">
      <w:pPr>
        <w:pStyle w:val="Heading1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DEPOSITED PLAN</w:t>
      </w:r>
      <w:r w:rsidRPr="00286DB0">
        <w:rPr>
          <w:rFonts w:ascii="Open Sans Light" w:hAnsi="Open Sans Light" w:cs="Open Sans Light"/>
          <w:sz w:val="22"/>
          <w:szCs w:val="22"/>
        </w:rPr>
        <w:tab/>
      </w:r>
      <w:r w:rsidRPr="00286DB0">
        <w:rPr>
          <w:rFonts w:ascii="Open Sans Light" w:hAnsi="Open Sans Light" w:cs="Open Sans Light"/>
          <w:sz w:val="22"/>
          <w:szCs w:val="22"/>
        </w:rPr>
        <w:tab/>
      </w:r>
    </w:p>
    <w:p w14:paraId="17CCA2CA" w14:textId="77777777" w:rsidR="00831454" w:rsidRPr="00286DB0" w:rsidRDefault="00831454" w:rsidP="00831454">
      <w:pPr>
        <w:pStyle w:val="Heading1"/>
        <w:rPr>
          <w:rFonts w:ascii="Open Sans Light" w:hAnsi="Open Sans Light" w:cs="Open Sans Light"/>
          <w:sz w:val="22"/>
          <w:szCs w:val="22"/>
        </w:rPr>
      </w:pPr>
    </w:p>
    <w:p w14:paraId="208DE8D1" w14:textId="746530E5" w:rsidR="00831454" w:rsidRPr="00286DB0" w:rsidRDefault="00002C7E" w:rsidP="00831454">
      <w:pPr>
        <w:pStyle w:val="Heading1"/>
        <w:rPr>
          <w:rFonts w:ascii="Open Sans Light" w:hAnsi="Open Sans Light" w:cs="Open Sans Light"/>
          <w:b w:val="0"/>
          <w:sz w:val="22"/>
          <w:szCs w:val="22"/>
        </w:rPr>
      </w:pPr>
      <w:r w:rsidRPr="00286DB0">
        <w:rPr>
          <w:rFonts w:ascii="Open Sans Light" w:hAnsi="Open Sans Light" w:cs="Open Sans Light"/>
          <w:b w:val="0"/>
          <w:sz w:val="22"/>
          <w:szCs w:val="22"/>
        </w:rPr>
        <w:t>DP1</w:t>
      </w:r>
      <w:r w:rsidR="00286DB0" w:rsidRPr="00286DB0">
        <w:rPr>
          <w:rFonts w:ascii="Open Sans Light" w:hAnsi="Open Sans Light" w:cs="Open Sans Light"/>
          <w:b w:val="0"/>
          <w:sz w:val="22"/>
          <w:szCs w:val="22"/>
        </w:rPr>
        <w:t>281950</w:t>
      </w:r>
    </w:p>
    <w:p w14:paraId="7F294DB3" w14:textId="77777777" w:rsidR="00831454" w:rsidRPr="00286DB0" w:rsidRDefault="00831454" w:rsidP="00831454">
      <w:pPr>
        <w:rPr>
          <w:rFonts w:ascii="Open Sans Light" w:hAnsi="Open Sans Light" w:cs="Open Sans Light"/>
          <w:sz w:val="22"/>
          <w:szCs w:val="22"/>
        </w:rPr>
      </w:pPr>
    </w:p>
    <w:p w14:paraId="6E96B992" w14:textId="77777777" w:rsidR="00831454" w:rsidRPr="00286DB0" w:rsidRDefault="00831454" w:rsidP="00831454">
      <w:pPr>
        <w:pStyle w:val="Heading1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LOCATION</w:t>
      </w:r>
      <w:r w:rsidRPr="00286DB0">
        <w:rPr>
          <w:rFonts w:ascii="Open Sans Light" w:hAnsi="Open Sans Light" w:cs="Open Sans Light"/>
          <w:sz w:val="22"/>
          <w:szCs w:val="22"/>
        </w:rPr>
        <w:tab/>
      </w:r>
      <w:r w:rsidRPr="00286DB0">
        <w:rPr>
          <w:rFonts w:ascii="Open Sans Light" w:hAnsi="Open Sans Light" w:cs="Open Sans Light"/>
          <w:sz w:val="22"/>
          <w:szCs w:val="22"/>
        </w:rPr>
        <w:tab/>
      </w:r>
      <w:r w:rsidRPr="00286DB0">
        <w:rPr>
          <w:rFonts w:ascii="Open Sans Light" w:hAnsi="Open Sans Light" w:cs="Open Sans Light"/>
          <w:sz w:val="22"/>
          <w:szCs w:val="22"/>
        </w:rPr>
        <w:tab/>
      </w:r>
    </w:p>
    <w:p w14:paraId="275A0576" w14:textId="77777777" w:rsidR="00831454" w:rsidRPr="00286DB0" w:rsidRDefault="00831454" w:rsidP="00831454">
      <w:pPr>
        <w:pStyle w:val="Heading1"/>
        <w:rPr>
          <w:rFonts w:ascii="Open Sans Light" w:hAnsi="Open Sans Light" w:cs="Open Sans Light"/>
          <w:sz w:val="22"/>
          <w:szCs w:val="22"/>
        </w:rPr>
      </w:pPr>
    </w:p>
    <w:p w14:paraId="4390373D" w14:textId="55EB1C5E" w:rsidR="00831454" w:rsidRPr="00286DB0" w:rsidRDefault="00286DB0" w:rsidP="00831454">
      <w:pPr>
        <w:widowControl w:val="0"/>
        <w:spacing w:line="240" w:lineRule="atLeast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 xml:space="preserve">Off </w:t>
      </w:r>
      <w:proofErr w:type="spellStart"/>
      <w:r w:rsidRPr="00286DB0">
        <w:rPr>
          <w:rFonts w:ascii="Open Sans Light" w:hAnsi="Open Sans Light" w:cs="Open Sans Light"/>
          <w:sz w:val="22"/>
          <w:szCs w:val="22"/>
        </w:rPr>
        <w:t>Tramore</w:t>
      </w:r>
      <w:proofErr w:type="spellEnd"/>
      <w:r w:rsidRPr="00286DB0">
        <w:rPr>
          <w:rFonts w:ascii="Open Sans Light" w:hAnsi="Open Sans Light" w:cs="Open Sans Light"/>
          <w:sz w:val="22"/>
          <w:szCs w:val="22"/>
        </w:rPr>
        <w:t xml:space="preserve"> Esplanade, Chisholm</w:t>
      </w:r>
    </w:p>
    <w:p w14:paraId="0EA401EB" w14:textId="77777777" w:rsidR="00831454" w:rsidRPr="00286DB0" w:rsidRDefault="00831454" w:rsidP="00831454">
      <w:pPr>
        <w:rPr>
          <w:rFonts w:ascii="Open Sans Light" w:hAnsi="Open Sans Light" w:cs="Open Sans Light"/>
          <w:sz w:val="22"/>
          <w:szCs w:val="22"/>
        </w:rPr>
      </w:pPr>
    </w:p>
    <w:p w14:paraId="44EA5748" w14:textId="77777777" w:rsidR="00831454" w:rsidRPr="00286DB0" w:rsidRDefault="00831454" w:rsidP="00831454">
      <w:pPr>
        <w:pStyle w:val="Heading1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ROAD NAME</w:t>
      </w:r>
    </w:p>
    <w:p w14:paraId="6D2346DC" w14:textId="77777777" w:rsidR="00831454" w:rsidRPr="00286DB0" w:rsidRDefault="00831454" w:rsidP="00831454">
      <w:pPr>
        <w:widowControl w:val="0"/>
        <w:spacing w:line="240" w:lineRule="atLeast"/>
        <w:rPr>
          <w:rFonts w:ascii="Open Sans Light" w:hAnsi="Open Sans Light" w:cs="Open Sans Light"/>
          <w:b/>
          <w:sz w:val="22"/>
          <w:szCs w:val="22"/>
        </w:rPr>
      </w:pPr>
    </w:p>
    <w:p w14:paraId="3B9173D1" w14:textId="4A44AFFB" w:rsidR="00002C7E" w:rsidRPr="00286DB0" w:rsidRDefault="00286DB0" w:rsidP="00831454">
      <w:pPr>
        <w:widowControl w:val="0"/>
        <w:spacing w:line="240" w:lineRule="atLeast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Cairo Close</w:t>
      </w:r>
    </w:p>
    <w:p w14:paraId="48200108" w14:textId="13681B0F" w:rsidR="00286DB0" w:rsidRPr="00286DB0" w:rsidRDefault="00286DB0" w:rsidP="00831454">
      <w:pPr>
        <w:widowControl w:val="0"/>
        <w:spacing w:line="240" w:lineRule="atLeast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Luxor Street</w:t>
      </w:r>
    </w:p>
    <w:p w14:paraId="1BE2D735" w14:textId="12514B72" w:rsidR="00286DB0" w:rsidRPr="00286DB0" w:rsidRDefault="00286DB0" w:rsidP="00831454">
      <w:pPr>
        <w:widowControl w:val="0"/>
        <w:spacing w:line="240" w:lineRule="atLeast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Minya Street</w:t>
      </w:r>
    </w:p>
    <w:p w14:paraId="53C80D82" w14:textId="4B9E293B" w:rsidR="00286DB0" w:rsidRPr="00286DB0" w:rsidRDefault="00286DB0" w:rsidP="00831454">
      <w:pPr>
        <w:widowControl w:val="0"/>
        <w:spacing w:line="240" w:lineRule="atLeast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Tanta Street</w:t>
      </w:r>
    </w:p>
    <w:p w14:paraId="5614F563" w14:textId="77777777" w:rsidR="00083AE1" w:rsidRPr="00286DB0" w:rsidRDefault="00083AE1">
      <w:pPr>
        <w:widowControl w:val="0"/>
        <w:spacing w:line="240" w:lineRule="atLeast"/>
        <w:rPr>
          <w:rFonts w:ascii="Open Sans Light" w:hAnsi="Open Sans Light" w:cs="Open Sans Light"/>
          <w:sz w:val="22"/>
          <w:szCs w:val="22"/>
        </w:rPr>
      </w:pPr>
    </w:p>
    <w:p w14:paraId="7D16B658" w14:textId="77777777" w:rsidR="008B6F72" w:rsidRPr="00286DB0" w:rsidRDefault="008B6F72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rPr>
          <w:rFonts w:ascii="Open Sans Light" w:hAnsi="Open Sans Light" w:cs="Open Sans Light"/>
          <w:sz w:val="22"/>
          <w:szCs w:val="22"/>
        </w:rPr>
      </w:pPr>
      <w:r w:rsidRPr="00286DB0">
        <w:rPr>
          <w:rFonts w:ascii="Open Sans Light" w:hAnsi="Open Sans Light" w:cs="Open Sans Light"/>
          <w:sz w:val="22"/>
          <w:szCs w:val="22"/>
        </w:rPr>
        <w:t>The above road names have been advertised &amp; notified. No objections to the proposed names have been r</w:t>
      </w:r>
      <w:r w:rsidR="009F1A1A" w:rsidRPr="00286DB0">
        <w:rPr>
          <w:rFonts w:ascii="Open Sans Light" w:hAnsi="Open Sans Light" w:cs="Open Sans Light"/>
          <w:sz w:val="22"/>
          <w:szCs w:val="22"/>
        </w:rPr>
        <w:t xml:space="preserve">eceived during the prescribed </w:t>
      </w:r>
      <w:proofErr w:type="gramStart"/>
      <w:r w:rsidR="009F1A1A" w:rsidRPr="00286DB0">
        <w:rPr>
          <w:rFonts w:ascii="Open Sans Light" w:hAnsi="Open Sans Light" w:cs="Open Sans Light"/>
          <w:sz w:val="22"/>
          <w:szCs w:val="22"/>
        </w:rPr>
        <w:t>14</w:t>
      </w:r>
      <w:r w:rsidRPr="00286DB0">
        <w:rPr>
          <w:rFonts w:ascii="Open Sans Light" w:hAnsi="Open Sans Light" w:cs="Open Sans Light"/>
          <w:sz w:val="22"/>
          <w:szCs w:val="22"/>
        </w:rPr>
        <w:t xml:space="preserve"> day</w:t>
      </w:r>
      <w:proofErr w:type="gramEnd"/>
      <w:r w:rsidRPr="00286DB0">
        <w:rPr>
          <w:rFonts w:ascii="Open Sans Light" w:hAnsi="Open Sans Light" w:cs="Open Sans Light"/>
          <w:sz w:val="22"/>
          <w:szCs w:val="22"/>
        </w:rPr>
        <w:t xml:space="preserve"> period.  DAVID EVANS, General Manager, Maitland City Council, High Street (PO Box 220) MAITLAND NSW 2320.</w:t>
      </w:r>
    </w:p>
    <w:p w14:paraId="6B5E56EF" w14:textId="77777777" w:rsidR="008B6F72" w:rsidRPr="00286DB0" w:rsidRDefault="008B6F72">
      <w:pPr>
        <w:pStyle w:val="Header"/>
        <w:widowControl w:val="0"/>
        <w:pBdr>
          <w:bottom w:val="single" w:sz="6" w:space="1" w:color="auto"/>
        </w:pBdr>
        <w:tabs>
          <w:tab w:val="clear" w:pos="4320"/>
          <w:tab w:val="clear" w:pos="8640"/>
        </w:tabs>
        <w:spacing w:line="240" w:lineRule="atLeast"/>
        <w:rPr>
          <w:rFonts w:ascii="Open Sans Light" w:hAnsi="Open Sans Light" w:cs="Open Sans Light"/>
          <w:sz w:val="22"/>
          <w:szCs w:val="22"/>
        </w:rPr>
      </w:pPr>
    </w:p>
    <w:p w14:paraId="1D3A1087" w14:textId="77777777" w:rsidR="00570660" w:rsidRPr="00286DB0" w:rsidRDefault="00570660" w:rsidP="00570660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rPr>
          <w:rFonts w:ascii="Open Sans Light" w:hAnsi="Open Sans Light" w:cs="Open Sans Light"/>
          <w:b/>
          <w:sz w:val="22"/>
          <w:szCs w:val="22"/>
        </w:rPr>
      </w:pPr>
    </w:p>
    <w:sectPr w:rsidR="00570660" w:rsidRPr="00286DB0">
      <w:pgSz w:w="12240" w:h="15840"/>
      <w:pgMar w:top="1440" w:right="1800" w:bottom="1440" w:left="180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75FF" w14:textId="77777777" w:rsidR="00692590" w:rsidRDefault="00692590">
      <w:r>
        <w:separator/>
      </w:r>
    </w:p>
  </w:endnote>
  <w:endnote w:type="continuationSeparator" w:id="0">
    <w:p w14:paraId="7F432ABE" w14:textId="77777777" w:rsidR="00692590" w:rsidRDefault="0069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AA0E" w14:textId="77777777" w:rsidR="00692590" w:rsidRDefault="00692590">
      <w:r>
        <w:separator/>
      </w:r>
    </w:p>
  </w:footnote>
  <w:footnote w:type="continuationSeparator" w:id="0">
    <w:p w14:paraId="6D0387FE" w14:textId="77777777" w:rsidR="00692590" w:rsidRDefault="0069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85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63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9"/>
    <w:rsid w:val="00002C7E"/>
    <w:rsid w:val="00083AE1"/>
    <w:rsid w:val="00214AED"/>
    <w:rsid w:val="00286DB0"/>
    <w:rsid w:val="004612D7"/>
    <w:rsid w:val="0047056B"/>
    <w:rsid w:val="00522F21"/>
    <w:rsid w:val="00570660"/>
    <w:rsid w:val="00617B8E"/>
    <w:rsid w:val="00676D63"/>
    <w:rsid w:val="00692590"/>
    <w:rsid w:val="00831454"/>
    <w:rsid w:val="00863E06"/>
    <w:rsid w:val="00893349"/>
    <w:rsid w:val="008B6F72"/>
    <w:rsid w:val="0099048E"/>
    <w:rsid w:val="009F1A1A"/>
    <w:rsid w:val="00E6608F"/>
    <w:rsid w:val="00E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19CAEE"/>
  <w15:chartTrackingRefBased/>
  <w15:docId w15:val="{3AD2970E-6E6F-43D0-835E-487FF07F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4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240" w:lineRule="atLeast"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spacing w:line="240" w:lineRule="atLeast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7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05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530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Mr J</vt:lpstr>
    </vt:vector>
  </TitlesOfParts>
  <Company>Cessnock City Council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J</dc:title>
  <dc:subject/>
  <dc:creator>Computer Dept.</dc:creator>
  <cp:keywords/>
  <dc:description/>
  <cp:lastModifiedBy>Karen Schroder</cp:lastModifiedBy>
  <cp:revision>2</cp:revision>
  <cp:lastPrinted>2012-08-17T02:02:00Z</cp:lastPrinted>
  <dcterms:created xsi:type="dcterms:W3CDTF">2022-11-16T03:49:00Z</dcterms:created>
  <dcterms:modified xsi:type="dcterms:W3CDTF">2022-11-16T03:49:00Z</dcterms:modified>
</cp:coreProperties>
</file>